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77" w:rsidRDefault="005D1B15" w:rsidP="009D2F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SEMINARIO STUDENTI 2° ANNO </w:t>
      </w:r>
      <w:r w:rsidR="001F2BD2">
        <w:rPr>
          <w:sz w:val="28"/>
          <w:szCs w:val="28"/>
        </w:rPr>
        <w:t xml:space="preserve">CAN.A / B </w:t>
      </w:r>
      <w:r w:rsidR="00FB138B">
        <w:rPr>
          <w:sz w:val="28"/>
          <w:szCs w:val="28"/>
        </w:rPr>
        <w:t xml:space="preserve"> </w:t>
      </w:r>
    </w:p>
    <w:p w:rsidR="001F2BD2" w:rsidRDefault="001F2BD2" w:rsidP="001F2BD2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FB138B">
        <w:rPr>
          <w:sz w:val="28"/>
          <w:szCs w:val="28"/>
        </w:rPr>
        <w:t xml:space="preserve"> maggio </w:t>
      </w:r>
      <w:proofErr w:type="gramStart"/>
      <w:r w:rsidR="00FB138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FB138B">
        <w:rPr>
          <w:sz w:val="28"/>
          <w:szCs w:val="28"/>
        </w:rPr>
        <w:t xml:space="preserve">  orario</w:t>
      </w:r>
      <w:proofErr w:type="gramEnd"/>
      <w:r w:rsidR="00FB138B">
        <w:rPr>
          <w:sz w:val="28"/>
          <w:szCs w:val="28"/>
        </w:rPr>
        <w:t xml:space="preserve"> 9-1</w:t>
      </w:r>
      <w:r>
        <w:rPr>
          <w:sz w:val="28"/>
          <w:szCs w:val="28"/>
        </w:rPr>
        <w:t>6</w:t>
      </w:r>
    </w:p>
    <w:p w:rsidR="00ED5788" w:rsidRDefault="001F2BD2" w:rsidP="005D1B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0.5 CFU – 60 PERSONE </w:t>
      </w:r>
    </w:p>
    <w:p w:rsidR="005D1B15" w:rsidRPr="007E289F" w:rsidRDefault="00291EBA" w:rsidP="00291EBA">
      <w:pPr>
        <w:jc w:val="center"/>
        <w:rPr>
          <w:rFonts w:asciiTheme="majorHAnsi" w:hAnsiTheme="majorHAnsi" w:cs="ArialUnicodeMS"/>
          <w:i/>
          <w:sz w:val="44"/>
          <w:szCs w:val="44"/>
        </w:rPr>
      </w:pPr>
      <w:r>
        <w:rPr>
          <w:rFonts w:asciiTheme="majorHAnsi" w:hAnsiTheme="majorHAnsi" w:cs="BookmanOldStyle-BoldItalic"/>
          <w:b/>
          <w:bCs/>
          <w:i/>
          <w:iCs/>
          <w:sz w:val="44"/>
          <w:szCs w:val="44"/>
        </w:rPr>
        <w:t xml:space="preserve"> </w:t>
      </w:r>
      <w:proofErr w:type="gramStart"/>
      <w:r>
        <w:rPr>
          <w:rFonts w:asciiTheme="majorHAnsi" w:hAnsiTheme="majorHAnsi" w:cs="BookmanOldStyle-BoldItalic"/>
          <w:b/>
          <w:bCs/>
          <w:i/>
          <w:iCs/>
          <w:sz w:val="44"/>
          <w:szCs w:val="44"/>
        </w:rPr>
        <w:t>..</w:t>
      </w:r>
      <w:proofErr w:type="gramEnd"/>
      <w:r w:rsidRPr="00291EBA">
        <w:rPr>
          <w:rFonts w:asciiTheme="majorHAnsi" w:hAnsiTheme="majorHAnsi" w:cs="BookmanOldStyle-BoldItalic"/>
          <w:b/>
          <w:bCs/>
          <w:i/>
          <w:iCs/>
          <w:sz w:val="44"/>
          <w:szCs w:val="44"/>
          <w:u w:val="single"/>
        </w:rPr>
        <w:t>I</w:t>
      </w:r>
      <w:r w:rsidR="007E289F" w:rsidRPr="00291EBA">
        <w:rPr>
          <w:rFonts w:asciiTheme="majorHAnsi" w:hAnsiTheme="majorHAnsi" w:cs="BookmanOldStyle-BoldItalic"/>
          <w:b/>
          <w:bCs/>
          <w:i/>
          <w:iCs/>
          <w:sz w:val="44"/>
          <w:szCs w:val="44"/>
          <w:u w:val="single"/>
        </w:rPr>
        <w:t>nfezioni correlate all’</w:t>
      </w:r>
      <w:r w:rsidRPr="00291EBA">
        <w:rPr>
          <w:rFonts w:asciiTheme="majorHAnsi" w:hAnsiTheme="majorHAnsi" w:cs="BookmanOldStyle-BoldItalic"/>
          <w:b/>
          <w:bCs/>
          <w:i/>
          <w:iCs/>
          <w:sz w:val="44"/>
          <w:szCs w:val="44"/>
          <w:u w:val="single"/>
        </w:rPr>
        <w:t xml:space="preserve">assistenza, </w:t>
      </w:r>
      <w:r w:rsidR="007E289F" w:rsidRPr="00291EBA">
        <w:rPr>
          <w:rFonts w:asciiTheme="majorHAnsi" w:hAnsiTheme="majorHAnsi" w:cs="BookmanOldStyle-BoldItalic"/>
          <w:b/>
          <w:bCs/>
          <w:i/>
          <w:iCs/>
          <w:sz w:val="44"/>
          <w:szCs w:val="44"/>
          <w:u w:val="single"/>
        </w:rPr>
        <w:t xml:space="preserve"> “isolamenti”</w:t>
      </w:r>
      <w:r w:rsidRPr="00291EBA">
        <w:rPr>
          <w:rFonts w:asciiTheme="majorHAnsi" w:hAnsiTheme="majorHAnsi" w:cs="BookmanOldStyle-BoldItalic"/>
          <w:b/>
          <w:bCs/>
          <w:i/>
          <w:iCs/>
          <w:sz w:val="44"/>
          <w:szCs w:val="44"/>
          <w:u w:val="single"/>
        </w:rPr>
        <w:t xml:space="preserve"> dei pazienti</w:t>
      </w:r>
      <w:r w:rsidR="007E289F" w:rsidRPr="00291EBA">
        <w:rPr>
          <w:rFonts w:asciiTheme="majorHAnsi" w:hAnsiTheme="majorHAnsi" w:cs="BookmanOldStyle-BoldItalic"/>
          <w:b/>
          <w:bCs/>
          <w:i/>
          <w:iCs/>
          <w:sz w:val="44"/>
          <w:szCs w:val="44"/>
          <w:u w:val="single"/>
        </w:rPr>
        <w:t>: come affrontarli</w:t>
      </w:r>
      <w:r w:rsidRPr="00291EBA">
        <w:rPr>
          <w:rFonts w:asciiTheme="majorHAnsi" w:hAnsiTheme="majorHAnsi" w:cs="BookmanOldStyle-BoldItalic"/>
          <w:b/>
          <w:bCs/>
          <w:i/>
          <w:iCs/>
          <w:sz w:val="44"/>
          <w:szCs w:val="44"/>
          <w:u w:val="single"/>
        </w:rPr>
        <w:t xml:space="preserve"> con serenità e competenza…</w:t>
      </w:r>
    </w:p>
    <w:p w:rsidR="005D1B15" w:rsidRDefault="005D1B15" w:rsidP="005D1B15">
      <w:pPr>
        <w:jc w:val="center"/>
        <w:rPr>
          <w:rFonts w:asciiTheme="majorHAnsi" w:hAnsiTheme="majorHAnsi" w:cs="ArialUnicodeMS"/>
          <w:sz w:val="44"/>
          <w:szCs w:val="44"/>
        </w:rPr>
      </w:pPr>
    </w:p>
    <w:p w:rsidR="005D1B15" w:rsidRPr="009D2F05" w:rsidRDefault="005D1B15" w:rsidP="005D1B15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UnicodeMS"/>
          <w:b/>
          <w:sz w:val="28"/>
          <w:szCs w:val="28"/>
        </w:rPr>
      </w:pPr>
      <w:r w:rsidRPr="009D2F05">
        <w:rPr>
          <w:rFonts w:asciiTheme="majorHAnsi" w:hAnsiTheme="majorHAnsi" w:cs="ArialUnicodeMS"/>
          <w:b/>
          <w:sz w:val="28"/>
          <w:szCs w:val="28"/>
        </w:rPr>
        <w:t>Identificare i principali concetti teorici relativamente la trasmissione delle malattie infettive</w:t>
      </w:r>
      <w:r w:rsidR="008F2EC8" w:rsidRPr="009D2F05">
        <w:rPr>
          <w:rFonts w:asciiTheme="majorHAnsi" w:hAnsiTheme="majorHAnsi" w:cs="ArialUnicodeMS"/>
          <w:b/>
          <w:sz w:val="28"/>
          <w:szCs w:val="28"/>
        </w:rPr>
        <w:t>.</w:t>
      </w:r>
    </w:p>
    <w:p w:rsidR="005D1B15" w:rsidRPr="009D2F05" w:rsidRDefault="007E289F" w:rsidP="005D1B15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UnicodeMS"/>
          <w:b/>
          <w:sz w:val="28"/>
          <w:szCs w:val="28"/>
        </w:rPr>
      </w:pPr>
      <w:r w:rsidRPr="009D2F05">
        <w:rPr>
          <w:rFonts w:asciiTheme="majorHAnsi" w:hAnsiTheme="majorHAnsi" w:cs="ArialUnicodeMS"/>
          <w:b/>
          <w:sz w:val="28"/>
          <w:szCs w:val="28"/>
        </w:rPr>
        <w:t xml:space="preserve">Illustrare </w:t>
      </w:r>
      <w:r w:rsidR="005D1B15" w:rsidRPr="009D2F05">
        <w:rPr>
          <w:rFonts w:asciiTheme="majorHAnsi" w:hAnsiTheme="majorHAnsi" w:cs="ArialUnicodeMS"/>
          <w:b/>
          <w:sz w:val="28"/>
          <w:szCs w:val="28"/>
        </w:rPr>
        <w:t xml:space="preserve">il fenomeno dei “germi </w:t>
      </w:r>
      <w:proofErr w:type="spellStart"/>
      <w:r w:rsidR="005D1B15" w:rsidRPr="009D2F05">
        <w:rPr>
          <w:rFonts w:asciiTheme="majorHAnsi" w:hAnsiTheme="majorHAnsi" w:cs="ArialUnicodeMS"/>
          <w:b/>
          <w:sz w:val="28"/>
          <w:szCs w:val="28"/>
        </w:rPr>
        <w:t>multiresistenti</w:t>
      </w:r>
      <w:proofErr w:type="spellEnd"/>
      <w:r w:rsidR="005D1B15" w:rsidRPr="009D2F05">
        <w:rPr>
          <w:rFonts w:asciiTheme="majorHAnsi" w:hAnsiTheme="majorHAnsi" w:cs="ArialUnicodeMS"/>
          <w:b/>
          <w:sz w:val="28"/>
          <w:szCs w:val="28"/>
        </w:rPr>
        <w:t>”</w:t>
      </w:r>
      <w:r w:rsidRPr="009D2F05">
        <w:rPr>
          <w:rFonts w:asciiTheme="majorHAnsi" w:hAnsiTheme="majorHAnsi" w:cs="ArialUnicodeMS"/>
          <w:b/>
          <w:sz w:val="28"/>
          <w:szCs w:val="28"/>
        </w:rPr>
        <w:t xml:space="preserve"> e i rischi nei pazienti ricoverati.</w:t>
      </w:r>
    </w:p>
    <w:p w:rsidR="005D1B15" w:rsidRPr="009D2F05" w:rsidRDefault="007E289F" w:rsidP="005D1B15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UnicodeMS"/>
          <w:b/>
          <w:sz w:val="28"/>
          <w:szCs w:val="28"/>
        </w:rPr>
      </w:pPr>
      <w:r w:rsidRPr="009D2F05">
        <w:rPr>
          <w:rFonts w:asciiTheme="majorHAnsi" w:hAnsiTheme="majorHAnsi" w:cs="ArialUnicodeMS"/>
          <w:b/>
          <w:sz w:val="28"/>
          <w:szCs w:val="28"/>
        </w:rPr>
        <w:t xml:space="preserve">Apprendere </w:t>
      </w:r>
      <w:r w:rsidR="005D1B15" w:rsidRPr="009D2F05">
        <w:rPr>
          <w:rFonts w:asciiTheme="majorHAnsi" w:hAnsiTheme="majorHAnsi" w:cs="ArialUnicodeMS"/>
          <w:b/>
          <w:sz w:val="28"/>
          <w:szCs w:val="28"/>
        </w:rPr>
        <w:t>le principali azioni di prevenzione per la protezione degli operatori sanitari, dei pazienti e dell’ambiente da porre in atto durante le manovre assistenziali</w:t>
      </w:r>
      <w:r w:rsidR="008F2EC8" w:rsidRPr="009D2F05">
        <w:rPr>
          <w:rFonts w:asciiTheme="majorHAnsi" w:hAnsiTheme="majorHAnsi" w:cs="ArialUnicodeMS"/>
          <w:b/>
          <w:sz w:val="28"/>
          <w:szCs w:val="28"/>
        </w:rPr>
        <w:t>.</w:t>
      </w:r>
    </w:p>
    <w:p w:rsidR="005D1B15" w:rsidRDefault="007E289F" w:rsidP="009D2F05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UnicodeMS"/>
          <w:b/>
          <w:sz w:val="28"/>
          <w:szCs w:val="28"/>
        </w:rPr>
      </w:pPr>
      <w:r w:rsidRPr="009D2F05">
        <w:rPr>
          <w:rFonts w:asciiTheme="majorHAnsi" w:hAnsiTheme="majorHAnsi" w:cs="ArialUnicodeMS"/>
          <w:b/>
          <w:sz w:val="28"/>
          <w:szCs w:val="28"/>
        </w:rPr>
        <w:t xml:space="preserve">Attuare </w:t>
      </w:r>
      <w:r w:rsidR="005D1B15" w:rsidRPr="009D2F05">
        <w:rPr>
          <w:rFonts w:asciiTheme="majorHAnsi" w:hAnsiTheme="majorHAnsi" w:cs="ArialUnicodeMS"/>
          <w:b/>
          <w:sz w:val="28"/>
          <w:szCs w:val="28"/>
        </w:rPr>
        <w:t>le precauzioni standar</w:t>
      </w:r>
      <w:r w:rsidR="00291EBA" w:rsidRPr="009D2F05">
        <w:rPr>
          <w:rFonts w:asciiTheme="majorHAnsi" w:hAnsiTheme="majorHAnsi" w:cs="ArialUnicodeMS"/>
          <w:b/>
          <w:sz w:val="28"/>
          <w:szCs w:val="28"/>
        </w:rPr>
        <w:t xml:space="preserve">d e le precauzioni aggiuntive nell’ </w:t>
      </w:r>
      <w:r w:rsidR="005D1B15" w:rsidRPr="009D2F05">
        <w:rPr>
          <w:rFonts w:asciiTheme="majorHAnsi" w:hAnsiTheme="majorHAnsi" w:cs="ArialUnicodeMS"/>
          <w:b/>
          <w:sz w:val="28"/>
          <w:szCs w:val="28"/>
        </w:rPr>
        <w:t xml:space="preserve">assistenza dei pazienti con </w:t>
      </w:r>
      <w:r w:rsidR="00291EBA" w:rsidRPr="009D2F05">
        <w:rPr>
          <w:rFonts w:asciiTheme="majorHAnsi" w:hAnsiTheme="majorHAnsi" w:cs="ArialUnicodeMS"/>
          <w:b/>
          <w:sz w:val="28"/>
          <w:szCs w:val="28"/>
        </w:rPr>
        <w:t xml:space="preserve">infezione o </w:t>
      </w:r>
      <w:r w:rsidR="005D1B15" w:rsidRPr="009D2F05">
        <w:rPr>
          <w:rFonts w:asciiTheme="majorHAnsi" w:hAnsiTheme="majorHAnsi" w:cs="ArialUnicodeMS"/>
          <w:b/>
          <w:sz w:val="28"/>
          <w:szCs w:val="28"/>
        </w:rPr>
        <w:t>colonizzati</w:t>
      </w:r>
      <w:r w:rsidR="00291EBA" w:rsidRPr="009D2F05">
        <w:rPr>
          <w:rFonts w:asciiTheme="majorHAnsi" w:hAnsiTheme="majorHAnsi" w:cs="ArialUnicodeMS"/>
          <w:b/>
          <w:sz w:val="28"/>
          <w:szCs w:val="28"/>
        </w:rPr>
        <w:t xml:space="preserve"> da microrganismi antibiotico resistenti.</w:t>
      </w:r>
    </w:p>
    <w:p w:rsidR="009D2F05" w:rsidRPr="009D2F05" w:rsidRDefault="009D2F05" w:rsidP="00E36921">
      <w:pPr>
        <w:pStyle w:val="Paragrafoelenco"/>
        <w:jc w:val="both"/>
        <w:rPr>
          <w:rFonts w:asciiTheme="majorHAnsi" w:hAnsiTheme="majorHAnsi" w:cs="ArialUnicodeMS"/>
          <w:b/>
          <w:sz w:val="28"/>
          <w:szCs w:val="28"/>
        </w:rPr>
      </w:pPr>
    </w:p>
    <w:p w:rsidR="009D2F05" w:rsidRPr="009D2F05" w:rsidRDefault="009D2F05" w:rsidP="009D2F05">
      <w:pPr>
        <w:jc w:val="both"/>
        <w:rPr>
          <w:rFonts w:asciiTheme="majorHAnsi" w:hAnsiTheme="majorHAnsi" w:cs="ArialUnicodeMS"/>
          <w:sz w:val="28"/>
          <w:szCs w:val="28"/>
        </w:rPr>
      </w:pPr>
      <w:r w:rsidRPr="009D2F05">
        <w:rPr>
          <w:rFonts w:asciiTheme="majorHAnsi" w:hAnsiTheme="majorHAnsi" w:cs="ArialUnicodeMS"/>
          <w:b/>
          <w:sz w:val="28"/>
          <w:szCs w:val="28"/>
          <w:u w:val="single"/>
        </w:rPr>
        <w:lastRenderedPageBreak/>
        <w:t>La metodologia didattica utilizzata sarà</w:t>
      </w:r>
      <w:r w:rsidRPr="009D2F05">
        <w:rPr>
          <w:rFonts w:asciiTheme="majorHAnsi" w:hAnsiTheme="majorHAnsi" w:cs="ArialUnicodeMS"/>
          <w:sz w:val="28"/>
          <w:szCs w:val="28"/>
        </w:rPr>
        <w:t>:</w:t>
      </w:r>
    </w:p>
    <w:p w:rsidR="009D2F05" w:rsidRPr="009D2F05" w:rsidRDefault="009D2F05" w:rsidP="009D2F05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="ArialUnicodeMS"/>
          <w:b/>
          <w:sz w:val="28"/>
          <w:szCs w:val="28"/>
        </w:rPr>
      </w:pPr>
      <w:proofErr w:type="gramStart"/>
      <w:r w:rsidRPr="009D2F05">
        <w:rPr>
          <w:rFonts w:asciiTheme="majorHAnsi" w:hAnsiTheme="majorHAnsi" w:cs="ArialUnicodeMS"/>
          <w:b/>
          <w:sz w:val="28"/>
          <w:szCs w:val="28"/>
        </w:rPr>
        <w:t>lezione</w:t>
      </w:r>
      <w:proofErr w:type="gramEnd"/>
      <w:r w:rsidRPr="009D2F05">
        <w:rPr>
          <w:rFonts w:asciiTheme="majorHAnsi" w:hAnsiTheme="majorHAnsi" w:cs="ArialUnicodeMS"/>
          <w:b/>
          <w:sz w:val="28"/>
          <w:szCs w:val="28"/>
        </w:rPr>
        <w:t xml:space="preserve"> frontale </w:t>
      </w:r>
    </w:p>
    <w:p w:rsidR="009D2F05" w:rsidRPr="009D2F05" w:rsidRDefault="009D2F05" w:rsidP="009D2F05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="ArialUnicodeMS"/>
          <w:b/>
          <w:sz w:val="28"/>
          <w:szCs w:val="28"/>
        </w:rPr>
      </w:pPr>
      <w:proofErr w:type="gramStart"/>
      <w:r w:rsidRPr="009D2F05">
        <w:rPr>
          <w:rFonts w:asciiTheme="majorHAnsi" w:hAnsiTheme="majorHAnsi" w:cs="ArialUnicodeMS"/>
          <w:b/>
          <w:sz w:val="28"/>
          <w:szCs w:val="28"/>
        </w:rPr>
        <w:t>lavori</w:t>
      </w:r>
      <w:proofErr w:type="gramEnd"/>
      <w:r w:rsidRPr="009D2F05">
        <w:rPr>
          <w:rFonts w:asciiTheme="majorHAnsi" w:hAnsiTheme="majorHAnsi" w:cs="ArialUnicodeMS"/>
          <w:b/>
          <w:sz w:val="28"/>
          <w:szCs w:val="28"/>
        </w:rPr>
        <w:t xml:space="preserve"> di gruppo </w:t>
      </w:r>
    </w:p>
    <w:p w:rsidR="009D2F05" w:rsidRPr="009D2F05" w:rsidRDefault="009D2F05" w:rsidP="009D2F05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="ArialUnicodeMS"/>
          <w:b/>
          <w:sz w:val="28"/>
          <w:szCs w:val="28"/>
        </w:rPr>
      </w:pPr>
      <w:proofErr w:type="gramStart"/>
      <w:r w:rsidRPr="009D2F05">
        <w:rPr>
          <w:rFonts w:asciiTheme="majorHAnsi" w:hAnsiTheme="majorHAnsi" w:cs="ArialUnicodeMS"/>
          <w:b/>
          <w:sz w:val="28"/>
          <w:szCs w:val="28"/>
        </w:rPr>
        <w:t>simulazioni</w:t>
      </w:r>
      <w:proofErr w:type="gramEnd"/>
      <w:r w:rsidRPr="009D2F05">
        <w:rPr>
          <w:rFonts w:asciiTheme="majorHAnsi" w:hAnsiTheme="majorHAnsi" w:cs="ArialUnicodeMS"/>
          <w:b/>
          <w:sz w:val="28"/>
          <w:szCs w:val="28"/>
        </w:rPr>
        <w:t xml:space="preserve"> di situazioni reali</w:t>
      </w:r>
    </w:p>
    <w:p w:rsidR="009D2F05" w:rsidRPr="009D2F05" w:rsidRDefault="009D2F05" w:rsidP="009D2F05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="ArialUnicodeMS"/>
          <w:b/>
          <w:sz w:val="28"/>
          <w:szCs w:val="28"/>
        </w:rPr>
      </w:pPr>
      <w:proofErr w:type="gramStart"/>
      <w:r w:rsidRPr="009D2F05">
        <w:rPr>
          <w:rFonts w:asciiTheme="majorHAnsi" w:hAnsiTheme="majorHAnsi" w:cs="ArialUnicodeMS"/>
          <w:b/>
          <w:sz w:val="28"/>
          <w:szCs w:val="28"/>
        </w:rPr>
        <w:t>lezione</w:t>
      </w:r>
      <w:proofErr w:type="gramEnd"/>
      <w:r w:rsidRPr="009D2F05">
        <w:rPr>
          <w:rFonts w:asciiTheme="majorHAnsi" w:hAnsiTheme="majorHAnsi" w:cs="ArialUnicodeMS"/>
          <w:b/>
          <w:sz w:val="28"/>
          <w:szCs w:val="28"/>
        </w:rPr>
        <w:t xml:space="preserve"> di riepilogo e sintesi dei concetti principali</w:t>
      </w:r>
    </w:p>
    <w:p w:rsidR="009D2F05" w:rsidRPr="009D2F05" w:rsidRDefault="009D2F05" w:rsidP="009D2F05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="ArialUnicodeMS"/>
          <w:b/>
          <w:sz w:val="28"/>
          <w:szCs w:val="28"/>
        </w:rPr>
      </w:pPr>
      <w:proofErr w:type="gramStart"/>
      <w:r w:rsidRPr="009D2F05">
        <w:rPr>
          <w:rFonts w:asciiTheme="majorHAnsi" w:hAnsiTheme="majorHAnsi" w:cs="ArialUnicodeMS"/>
          <w:b/>
          <w:sz w:val="28"/>
          <w:szCs w:val="28"/>
        </w:rPr>
        <w:t>audiovisivi</w:t>
      </w:r>
      <w:proofErr w:type="gramEnd"/>
    </w:p>
    <w:p w:rsidR="009D2F05" w:rsidRPr="009D2F05" w:rsidRDefault="009D2F05" w:rsidP="009D2F05">
      <w:pPr>
        <w:jc w:val="both"/>
        <w:rPr>
          <w:rFonts w:asciiTheme="majorHAnsi" w:hAnsiTheme="majorHAnsi" w:cs="ArialUnicodeMS"/>
          <w:b/>
          <w:sz w:val="28"/>
          <w:szCs w:val="28"/>
          <w:u w:val="single"/>
        </w:rPr>
      </w:pPr>
      <w:r w:rsidRPr="009D2F05">
        <w:rPr>
          <w:rFonts w:asciiTheme="majorHAnsi" w:hAnsiTheme="majorHAnsi" w:cs="ArialUnicodeMS"/>
          <w:b/>
          <w:sz w:val="28"/>
          <w:szCs w:val="28"/>
          <w:u w:val="single"/>
        </w:rPr>
        <w:t>Docenti:</w:t>
      </w:r>
    </w:p>
    <w:p w:rsidR="009D2F05" w:rsidRPr="009D2F05" w:rsidRDefault="009D2F05" w:rsidP="009D2F05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="ArialUnicodeMS"/>
          <w:b/>
          <w:sz w:val="28"/>
          <w:szCs w:val="28"/>
        </w:rPr>
      </w:pPr>
      <w:proofErr w:type="spellStart"/>
      <w:r w:rsidRPr="009D2F05">
        <w:rPr>
          <w:rFonts w:asciiTheme="majorHAnsi" w:hAnsiTheme="majorHAnsi" w:cs="ArialUnicodeMS"/>
          <w:b/>
          <w:sz w:val="28"/>
          <w:szCs w:val="28"/>
        </w:rPr>
        <w:t>Cpsi</w:t>
      </w:r>
      <w:proofErr w:type="spellEnd"/>
      <w:r w:rsidRPr="009D2F05">
        <w:rPr>
          <w:rFonts w:asciiTheme="majorHAnsi" w:hAnsiTheme="majorHAnsi" w:cs="ArialUnicodeMS"/>
          <w:b/>
          <w:sz w:val="28"/>
          <w:szCs w:val="28"/>
        </w:rPr>
        <w:t xml:space="preserve"> </w:t>
      </w:r>
      <w:proofErr w:type="spellStart"/>
      <w:proofErr w:type="gramStart"/>
      <w:r w:rsidRPr="009D2F05">
        <w:rPr>
          <w:rFonts w:asciiTheme="majorHAnsi" w:hAnsiTheme="majorHAnsi" w:cs="ArialUnicodeMS"/>
          <w:b/>
          <w:sz w:val="28"/>
          <w:szCs w:val="28"/>
        </w:rPr>
        <w:t>ici</w:t>
      </w:r>
      <w:proofErr w:type="spellEnd"/>
      <w:r w:rsidRPr="009D2F05">
        <w:rPr>
          <w:rFonts w:asciiTheme="majorHAnsi" w:hAnsiTheme="majorHAnsi" w:cs="ArialUnicodeMS"/>
          <w:b/>
          <w:sz w:val="28"/>
          <w:szCs w:val="28"/>
        </w:rPr>
        <w:t xml:space="preserve">  G.</w:t>
      </w:r>
      <w:proofErr w:type="gramEnd"/>
      <w:r w:rsidRPr="009D2F05">
        <w:rPr>
          <w:rFonts w:asciiTheme="majorHAnsi" w:hAnsiTheme="majorHAnsi" w:cs="ArialUnicodeMS"/>
          <w:b/>
          <w:sz w:val="28"/>
          <w:szCs w:val="28"/>
        </w:rPr>
        <w:t xml:space="preserve"> Casazza</w:t>
      </w:r>
    </w:p>
    <w:p w:rsidR="009D2F05" w:rsidRDefault="009D2F05" w:rsidP="009D2F05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="ArialUnicodeMS"/>
          <w:b/>
          <w:sz w:val="28"/>
          <w:szCs w:val="28"/>
        </w:rPr>
      </w:pPr>
      <w:proofErr w:type="spellStart"/>
      <w:r w:rsidRPr="009D2F05">
        <w:rPr>
          <w:rFonts w:asciiTheme="majorHAnsi" w:hAnsiTheme="majorHAnsi" w:cs="ArialUnicodeMS"/>
          <w:b/>
          <w:sz w:val="28"/>
          <w:szCs w:val="28"/>
        </w:rPr>
        <w:t>Cpse</w:t>
      </w:r>
      <w:proofErr w:type="spellEnd"/>
      <w:r w:rsidRPr="009D2F05">
        <w:rPr>
          <w:rFonts w:asciiTheme="majorHAnsi" w:hAnsiTheme="majorHAnsi" w:cs="ArialUnicodeMS"/>
          <w:b/>
          <w:sz w:val="28"/>
          <w:szCs w:val="28"/>
        </w:rPr>
        <w:t xml:space="preserve"> </w:t>
      </w:r>
      <w:proofErr w:type="spellStart"/>
      <w:r w:rsidRPr="009D2F05">
        <w:rPr>
          <w:rFonts w:asciiTheme="majorHAnsi" w:hAnsiTheme="majorHAnsi" w:cs="ArialUnicodeMS"/>
          <w:b/>
          <w:sz w:val="28"/>
          <w:szCs w:val="28"/>
        </w:rPr>
        <w:t>ici</w:t>
      </w:r>
      <w:proofErr w:type="spellEnd"/>
      <w:r w:rsidRPr="009D2F05">
        <w:rPr>
          <w:rFonts w:asciiTheme="majorHAnsi" w:hAnsiTheme="majorHAnsi" w:cs="ArialUnicodeMS"/>
          <w:b/>
          <w:sz w:val="28"/>
          <w:szCs w:val="28"/>
        </w:rPr>
        <w:t xml:space="preserve"> P. Lovera</w:t>
      </w:r>
    </w:p>
    <w:p w:rsidR="00ED5788" w:rsidRDefault="00ED5788" w:rsidP="00ED5788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5D1B15" w:rsidRPr="00ED5788" w:rsidRDefault="00ED5788" w:rsidP="00ED5788">
      <w:pPr>
        <w:tabs>
          <w:tab w:val="left" w:pos="537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it-IT"/>
        </w:rPr>
        <w:drawing>
          <wp:inline distT="0" distB="0" distL="0" distR="0" wp14:anchorId="7C0A371C" wp14:editId="5DBA18FC">
            <wp:extent cx="2295525" cy="1609725"/>
            <wp:effectExtent l="0" t="0" r="9525" b="9525"/>
            <wp:docPr id="2" name="Immagine 2" descr="Risultati immagini per foto   isolamento malattie contagio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foto   isolamento malattie contagio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B15" w:rsidRPr="00ED5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OldStyl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DF4"/>
      </v:shape>
    </w:pict>
  </w:numPicBullet>
  <w:abstractNum w:abstractNumId="0">
    <w:nsid w:val="2E2A4F40"/>
    <w:multiLevelType w:val="hybridMultilevel"/>
    <w:tmpl w:val="0A2461E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A0FF5"/>
    <w:multiLevelType w:val="hybridMultilevel"/>
    <w:tmpl w:val="21BC8404"/>
    <w:lvl w:ilvl="0" w:tplc="F7AAE8A2">
      <w:numFmt w:val="bullet"/>
      <w:lvlText w:val="-"/>
      <w:lvlJc w:val="left"/>
      <w:pPr>
        <w:ind w:left="720" w:hanging="360"/>
      </w:pPr>
      <w:rPr>
        <w:rFonts w:ascii="ArialUnicodeMS" w:eastAsiaTheme="minorHAnsi" w:hAnsi="ArialUnicodeMS" w:cs="ArialUnicode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87305"/>
    <w:multiLevelType w:val="hybridMultilevel"/>
    <w:tmpl w:val="9ED261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417FF"/>
    <w:multiLevelType w:val="hybridMultilevel"/>
    <w:tmpl w:val="899464B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DF"/>
    <w:rsid w:val="001F2BD2"/>
    <w:rsid w:val="00291EBA"/>
    <w:rsid w:val="00333AAC"/>
    <w:rsid w:val="003A7F58"/>
    <w:rsid w:val="005D1B15"/>
    <w:rsid w:val="007E289F"/>
    <w:rsid w:val="00842A77"/>
    <w:rsid w:val="008F2EC8"/>
    <w:rsid w:val="009D2F05"/>
    <w:rsid w:val="009E54DF"/>
    <w:rsid w:val="00E36921"/>
    <w:rsid w:val="00ED5788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151154-D95A-4B4F-A4A9-BC43FED5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B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www.google.it/url?url=http://www.inerboristeria.com/varicella-sintomi-cura-varicella.html&amp;rct=j&amp;frm=1&amp;q=&amp;esrc=s&amp;sa=U&amp;ved=0ahUKEwj90fvgrZ_LAhUFDSwKHVVmCnkQwW4IMDAN&amp;usg=AFQjCNHwyTti_GEG1b058d13bRQffD7LOw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Lovera Paola</dc:creator>
  <cp:keywords/>
  <dc:description/>
  <cp:lastModifiedBy>Federica Di Francesco</cp:lastModifiedBy>
  <cp:revision>3</cp:revision>
  <cp:lastPrinted>2016-03-02T13:13:00Z</cp:lastPrinted>
  <dcterms:created xsi:type="dcterms:W3CDTF">2016-11-22T10:21:00Z</dcterms:created>
  <dcterms:modified xsi:type="dcterms:W3CDTF">2016-11-22T10:25:00Z</dcterms:modified>
</cp:coreProperties>
</file>