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11" w:rsidRDefault="00E63B11" w:rsidP="00E63B11">
      <w:pPr>
        <w:pStyle w:val="NormaleWeb"/>
      </w:pPr>
      <w:r>
        <w:t>CODICE DEONTOLOGICO DELLA PROFESSIONE DI INFERMIERE maggio 1999</w:t>
      </w:r>
      <w:r>
        <w:br/>
        <w:t>Il Patto infermiere - cittadino</w:t>
      </w:r>
      <w:r>
        <w:br/>
      </w:r>
      <w:r>
        <w:br/>
        <w:t>Io infermiere mi impegno nei tuoi confronti a:</w:t>
      </w:r>
      <w:r>
        <w:br/>
      </w:r>
      <w:r>
        <w:rPr>
          <w:rStyle w:val="Enfasigrassetto"/>
        </w:rPr>
        <w:t>PRESENTARMI</w:t>
      </w:r>
      <w:r>
        <w:t xml:space="preserve"> al nostro primo incontro, spiegarti chi sono e cosa posso fare per te.</w:t>
      </w:r>
      <w:r>
        <w:br/>
      </w:r>
      <w:r>
        <w:rPr>
          <w:rStyle w:val="Enfasigrassetto"/>
        </w:rPr>
        <w:t>SAPERE</w:t>
      </w:r>
      <w:r>
        <w:t xml:space="preserve"> chi sei, riconoscerti, chiamarti per nome e cognome.</w:t>
      </w:r>
      <w:r>
        <w:br/>
      </w:r>
      <w:r>
        <w:rPr>
          <w:rStyle w:val="Enfasigrassetto"/>
        </w:rPr>
        <w:t>FARMI RICONOSCERE</w:t>
      </w:r>
      <w:r>
        <w:t xml:space="preserve"> attraverso la divisa e il cartellino di riconoscimento.</w:t>
      </w:r>
      <w:r>
        <w:br/>
      </w:r>
      <w:r>
        <w:rPr>
          <w:rStyle w:val="Enfasigrassetto"/>
        </w:rPr>
        <w:t>DARTI RISPOSTE</w:t>
      </w:r>
      <w:r>
        <w:t xml:space="preserve"> chiare e comprensibili o indirizzarti alle persone e agli organi competenti.</w:t>
      </w:r>
      <w:r>
        <w:br/>
      </w:r>
      <w:r>
        <w:rPr>
          <w:rStyle w:val="Enfasigrassetto"/>
        </w:rPr>
        <w:t>FORNIRTI INFORMAZIONI</w:t>
      </w:r>
      <w:r>
        <w:t xml:space="preserve"> utili a rendere più agevole il tuo contatto con l'insieme dei servizi sanitari.</w:t>
      </w:r>
      <w:r>
        <w:br/>
      </w:r>
      <w:r>
        <w:rPr>
          <w:rStyle w:val="Enfasigrassetto"/>
        </w:rPr>
        <w:t>GARANTIRTI</w:t>
      </w:r>
      <w:r>
        <w:t xml:space="preserve"> le migliori condizioni igieniche e ambientali.</w:t>
      </w:r>
      <w:r>
        <w:br/>
      </w:r>
      <w:r>
        <w:rPr>
          <w:rStyle w:val="Enfasigrassetto"/>
        </w:rPr>
        <w:t>FAVORIRTI</w:t>
      </w:r>
      <w:r>
        <w:t xml:space="preserve"> nel mantenere le tue relazioni sociali e familiari.</w:t>
      </w:r>
      <w:r>
        <w:br/>
      </w:r>
      <w:r>
        <w:rPr>
          <w:rStyle w:val="Enfasigrassetto"/>
        </w:rPr>
        <w:t>RISPETTARE</w:t>
      </w:r>
      <w:r>
        <w:t xml:space="preserve"> il tuo tempo e le tue abitudini.</w:t>
      </w:r>
      <w:r>
        <w:br/>
      </w:r>
      <w:r>
        <w:rPr>
          <w:rStyle w:val="Enfasigrassetto"/>
        </w:rPr>
        <w:t>AIUTARTI</w:t>
      </w:r>
      <w:r>
        <w:t xml:space="preserve"> ad affrontare in modo equilibrato e dignitoso la tua giornata supportandoti nei gesti quotidiani di mangiare, lavarsi, muoversi, dormire, quando non sei in grado di farlo da solo.</w:t>
      </w:r>
      <w:r>
        <w:br/>
      </w:r>
      <w:r>
        <w:rPr>
          <w:rStyle w:val="Enfasigrassetto"/>
        </w:rPr>
        <w:t>INDIVIDUARE</w:t>
      </w:r>
      <w:r>
        <w:t xml:space="preserve"> i tuoi bisogni di assistenza, condividerli con te, proporti le possibili soluzioni, operare insieme per risolvere i problemi.</w:t>
      </w:r>
      <w:r>
        <w:br/>
      </w:r>
      <w:r>
        <w:rPr>
          <w:rStyle w:val="Enfasigrassetto"/>
        </w:rPr>
        <w:t>INSEGNARTI</w:t>
      </w:r>
      <w:r>
        <w:t xml:space="preserve"> quali sono i comportamenti più adeguati per ottimizzare il tuo stato di salute nel rispetto delle tue scelte e stile di vita.</w:t>
      </w:r>
      <w:r>
        <w:br/>
      </w:r>
      <w:r>
        <w:rPr>
          <w:rStyle w:val="Enfasigrassetto"/>
        </w:rPr>
        <w:t>GARANTIRTI</w:t>
      </w:r>
      <w:r>
        <w:t xml:space="preserve"> competenza, abilità e umanità nello svolgimento delle tue prestazioni assistenziali.</w:t>
      </w:r>
      <w:r>
        <w:br/>
      </w:r>
      <w:r>
        <w:rPr>
          <w:rStyle w:val="Enfasigrassetto"/>
        </w:rPr>
        <w:t>RISPETTARE</w:t>
      </w:r>
      <w:r>
        <w:t xml:space="preserve"> la tua dignità, le tue insicurezze e garantirti la riservatezza.</w:t>
      </w:r>
      <w:r>
        <w:br/>
      </w:r>
      <w:r>
        <w:rPr>
          <w:rStyle w:val="Enfasigrassetto"/>
        </w:rPr>
        <w:t>ASCOLTARTI</w:t>
      </w:r>
      <w:r>
        <w:t xml:space="preserve"> con attenzione e disponibilità quando hai bisogno.</w:t>
      </w:r>
      <w:r>
        <w:br/>
      </w:r>
      <w:r>
        <w:rPr>
          <w:rStyle w:val="Enfasigrassetto"/>
        </w:rPr>
        <w:t>STARTI VICINO</w:t>
      </w:r>
      <w:r>
        <w:t xml:space="preserve"> quando soffri, quando hai paura, quando la medicina e la tecnica non bastano.</w:t>
      </w:r>
      <w:r>
        <w:br/>
      </w:r>
      <w:r>
        <w:rPr>
          <w:rStyle w:val="Enfasigrassetto"/>
        </w:rPr>
        <w:t>PROMUOVERE</w:t>
      </w:r>
      <w:r>
        <w:t xml:space="preserve"> e partecipare ad iniziative atte a migliorare le risposte assistenziali infermieristiche all'interno dell'organizzazione.</w:t>
      </w:r>
      <w:r>
        <w:br/>
      </w:r>
      <w:r>
        <w:rPr>
          <w:rStyle w:val="Enfasigrassetto"/>
        </w:rPr>
        <w:t>SEGNALARE</w:t>
      </w:r>
      <w:r>
        <w:t xml:space="preserve"> agli organi e figure competenti le situazioni che ti possono causare danni e disagi.</w:t>
      </w:r>
    </w:p>
    <w:p w:rsidR="00E63B11" w:rsidRDefault="00E63B11" w:rsidP="00E63B11">
      <w:pPr>
        <w:pStyle w:val="NormaleWeb"/>
      </w:pPr>
      <w:r>
        <w:br/>
      </w:r>
      <w:r>
        <w:rPr>
          <w:rStyle w:val="Enfasigrassetto"/>
          <w:color w:val="000080"/>
        </w:rPr>
        <w:t>Art. 1. Premessa</w:t>
      </w:r>
      <w:r>
        <w:br/>
      </w:r>
      <w:r>
        <w:rPr>
          <w:rStyle w:val="Enfasigrassetto"/>
        </w:rPr>
        <w:t>1.1.</w:t>
      </w:r>
      <w:r>
        <w:t xml:space="preserve"> L'infermiere è l'operatore sanitario che, in possesso del diploma abilitante e dell'iscrizione all'Albo professionale, è responsabile dell'assistenza infermieristica.</w:t>
      </w:r>
      <w:r>
        <w:br/>
      </w:r>
      <w:r>
        <w:rPr>
          <w:rStyle w:val="Enfasigrassetto"/>
        </w:rPr>
        <w:t>1.2.</w:t>
      </w:r>
      <w:r>
        <w:t xml:space="preserve"> L'assistenza infermieristica è servizio alla persona e alla collettività. Si realizza attraverso interventi specifici, autonomi e complementari, di natura tecnica, relazionale ed educativa.</w:t>
      </w:r>
      <w:r>
        <w:br/>
      </w:r>
      <w:r>
        <w:rPr>
          <w:rStyle w:val="Enfasigrassetto"/>
        </w:rPr>
        <w:t>1.3.</w:t>
      </w:r>
      <w:r>
        <w:t xml:space="preserve"> La responsabilità dell'infermiere consiste nel curare e prendersi cura della persona, nel rispetto della vita, della salute, della libertà e della dignità dell'individuo.</w:t>
      </w:r>
      <w:r>
        <w:br/>
      </w:r>
      <w:r>
        <w:rPr>
          <w:rStyle w:val="Enfasigrassetto"/>
        </w:rPr>
        <w:t>1.4.</w:t>
      </w:r>
      <w:r>
        <w:t xml:space="preserve"> Il Codice deontologico guida l'infermiere nello sviluppo della identità professionale e nell'assunzione di un comportamento eticamente responsabile. E’ uno strumento che informa il cittadino sui comportamenti che può attendersi dall'infermiere.</w:t>
      </w:r>
      <w:r>
        <w:br/>
      </w:r>
      <w:r>
        <w:rPr>
          <w:rStyle w:val="Enfasigrassetto"/>
        </w:rPr>
        <w:t>1.5.</w:t>
      </w:r>
      <w:r>
        <w:t xml:space="preserve"> L'infermiere, con la partecipazione ai propri organismi di rappresentanza, manifesta la appartenenza al gruppo professionale, l'accettazione dei valori contenuti nel Codice deontologico e l'impegno a viverli nel quotidiano. </w:t>
      </w:r>
      <w:r>
        <w:br/>
      </w:r>
      <w:r>
        <w:br/>
      </w:r>
      <w:r>
        <w:rPr>
          <w:rStyle w:val="Enfasigrassetto"/>
          <w:color w:val="000080"/>
        </w:rPr>
        <w:t xml:space="preserve">Art. 2. Principi etici della professione </w:t>
      </w:r>
      <w:r>
        <w:br/>
      </w:r>
      <w:r>
        <w:rPr>
          <w:rStyle w:val="Enfasigrassetto"/>
        </w:rPr>
        <w:t>2.1.</w:t>
      </w:r>
      <w:r>
        <w:t xml:space="preserve"> Il rispetto dei diritti fondamentali dell'uomo e dei principi etici della professione è condizione essenziale per l'assunzione della responsabilità delle cure infermieristiche. </w:t>
      </w:r>
      <w:r>
        <w:br/>
      </w:r>
      <w:r>
        <w:rPr>
          <w:rStyle w:val="Enfasigrassetto"/>
        </w:rPr>
        <w:t>2.2.</w:t>
      </w:r>
      <w:r>
        <w:t xml:space="preserve"> L'infermiere riconosce la salute come bene fondamentale dell'individuo e interesse della collettività e si impegna a tutelarlo con attività di prevenzione, cura e riabilitazione. </w:t>
      </w:r>
      <w:r>
        <w:br/>
      </w:r>
      <w:r>
        <w:rPr>
          <w:rStyle w:val="Enfasigrassetto"/>
        </w:rPr>
        <w:t>2.3.</w:t>
      </w:r>
      <w:r>
        <w:t xml:space="preserve"> L'infermiere riconosce che tutte le persone hanno diritto ad uguale considerazione e le assiste indipendentemente dall'età, dalla condizione sociale ed economica, dalle cause di malattia. </w:t>
      </w:r>
      <w:r>
        <w:br/>
      </w:r>
      <w:r>
        <w:rPr>
          <w:rStyle w:val="Enfasigrassetto"/>
        </w:rPr>
        <w:t>2.4.</w:t>
      </w:r>
      <w:r>
        <w:t xml:space="preserve"> L'infermiere agisce tenendo conto dei valori religiosi, ideologici ed etici, nonché della cultura, etnia e sesso dell'individuo. </w:t>
      </w:r>
      <w:r>
        <w:br/>
      </w:r>
      <w:r>
        <w:rPr>
          <w:rStyle w:val="Enfasigrassetto"/>
        </w:rPr>
        <w:lastRenderedPageBreak/>
        <w:t>2.5.</w:t>
      </w:r>
      <w:r>
        <w:t xml:space="preserve"> Nel caso di conflitti determinati da profonde diversità etiche, l'infermiere si impegna a trovare la soluzione attraverso il dialogo. In presenza di volontà profondamente in contrasto con i principi etici della professione e con la coscienza personale, si avvale del diritto all'obiezione di coscienza. </w:t>
      </w:r>
      <w:r>
        <w:br/>
      </w:r>
      <w:r>
        <w:rPr>
          <w:rStyle w:val="Enfasigrassetto"/>
        </w:rPr>
        <w:t>2.6.</w:t>
      </w:r>
      <w:r>
        <w:t xml:space="preserve"> Nell'agire professionale, l'infermiere si impegna a non nuocere, orienta la sua azione all'autonomia e al bene dell'assistito, di cui attiva le risorse anche quando questi si trova in condizioni di disabilità o svantaggio. </w:t>
      </w:r>
      <w:r>
        <w:br/>
      </w:r>
      <w:r>
        <w:rPr>
          <w:rStyle w:val="Enfasigrassetto"/>
        </w:rPr>
        <w:t>2.7.</w:t>
      </w:r>
      <w:r>
        <w:t xml:space="preserve"> L'infermiere contribuisce a rendere eque le scelte allocative, anche attraverso l'uso ottimale delle risorse. In carenza delle stesse, individua le priorità sulla base di criteri condivisi dalla comunità professionale. </w:t>
      </w:r>
      <w:r>
        <w:br/>
      </w:r>
      <w:r>
        <w:br/>
      </w:r>
      <w:r>
        <w:rPr>
          <w:rStyle w:val="Enfasigrassetto"/>
          <w:color w:val="000080"/>
        </w:rPr>
        <w:t xml:space="preserve">Art. 3. Norme generali </w:t>
      </w:r>
      <w:r>
        <w:br/>
      </w:r>
      <w:r>
        <w:rPr>
          <w:rStyle w:val="Enfasigrassetto"/>
        </w:rPr>
        <w:t>3.1.</w:t>
      </w:r>
      <w:r>
        <w:t xml:space="preserve"> L'infermiere aggiorna le proprie conoscenze attraverso la formazione permanente, la riflessione critica sull'esperienza e la ricerca, al fine di migliorare la sua competenza. L'infermiere fonda il proprio operato su conoscenze validate e aggiornate, così da garantire alla persona le cure e l'assistenza più efficaci. L'infermiere partecipa alla formazione professionale, promuove ed attiva la ricerca, cura la diffusione dei risultati, al fine di migliorare l'assistenza infermieristica. </w:t>
      </w:r>
      <w:r>
        <w:br/>
      </w:r>
      <w:r>
        <w:rPr>
          <w:rStyle w:val="Enfasigrassetto"/>
        </w:rPr>
        <w:t>3.2.</w:t>
      </w:r>
      <w:r>
        <w:t xml:space="preserve"> L'infermiere assume responsabilità in base al livello di competenza raggiunto e ricorre, se necessario, all'intervento o alla consulenza di esperti. Riconosce che l'integrazione è la migliore possibilità per far fronte ai problemi dell'assistito; riconosce altresì l'importanza di prestare consulenza, ponendo le proprie conoscenze ed abilità a disposizione della comunità professionale.</w:t>
      </w:r>
      <w:r>
        <w:br/>
      </w:r>
      <w:r>
        <w:rPr>
          <w:rStyle w:val="Enfasigrassetto"/>
        </w:rPr>
        <w:t>3.3.</w:t>
      </w:r>
      <w:r>
        <w:t xml:space="preserve"> L'infermiere riconosce i limiti delle proprie conoscenze e competenze e declina la responsabilità quando ritenga di non poter agire con sicurezza. Ha il diritto ed il dovere di richiedere formazione e/o supervisione per pratiche nuove o sulle quali non ha esperienza; si astiene dal ricorrere a sperimentazioni prive di guida che possono costituire rischio per la persona. </w:t>
      </w:r>
      <w:r>
        <w:br/>
      </w:r>
      <w:r>
        <w:rPr>
          <w:rStyle w:val="Enfasigrassetto"/>
        </w:rPr>
        <w:t>3.4.</w:t>
      </w:r>
      <w:r>
        <w:t xml:space="preserve"> L'infermiere si attiva per l'analisi dei dilemmi etici vissuti nell'operatività quotidiana e ricorre, se necessario, alla consulenza professionale e istituzionale, contribuendo così al continuo divenire della riflessione etica. </w:t>
      </w:r>
      <w:r>
        <w:br/>
      </w:r>
      <w:r>
        <w:rPr>
          <w:rStyle w:val="Enfasigrassetto"/>
        </w:rPr>
        <w:t>3.5.</w:t>
      </w:r>
      <w:r>
        <w:t xml:space="preserve"> L'agire professionale non deve essere condizionato da pressioni o interessi personali provenienti da persone assistite, altri operatori, imprese, associazioni, organismi. In caso di conflitto devono prevalere gli interessi dell’assistito. L'infermiere non può avvalersi di cariche politiche o pubbliche per conseguire vantaggi per sé od altri. L'infermiere può svolgere forme di volontariato con modalità conformi alla normativa vigente: è libero di prestare gratuitamente la sua opera, sempre che questa avvenga occasionalmente. </w:t>
      </w:r>
      <w:r>
        <w:br/>
      </w:r>
      <w:r>
        <w:rPr>
          <w:rStyle w:val="Enfasigrassetto"/>
        </w:rPr>
        <w:t>3.6.</w:t>
      </w:r>
      <w:r>
        <w:t xml:space="preserve"> L'infermiere, in situazioni di emergenza, è tenuto a prestare soccorso e ad attivarsi tempestivamente per garantire l'assistenza necessaria. In caso di calamità, si mette a disposizione dell'autorità competente. </w:t>
      </w:r>
      <w:r>
        <w:br/>
      </w:r>
      <w:r>
        <w:br/>
      </w:r>
      <w:r>
        <w:rPr>
          <w:rStyle w:val="Enfasigrassetto"/>
          <w:color w:val="000080"/>
        </w:rPr>
        <w:t>Art. 4. Rapporti con la persona assistita</w:t>
      </w:r>
      <w:r>
        <w:br/>
      </w:r>
      <w:r>
        <w:rPr>
          <w:rStyle w:val="Enfasigrassetto"/>
        </w:rPr>
        <w:t>4.1.</w:t>
      </w:r>
      <w:r>
        <w:t xml:space="preserve"> L'infermiere promuove, attraverso l'educazione, stili di vita sani e la diffusione di una cultura della salute; a tal fine attiva e mantiene la rete di rapporti tra servizi e operatori. </w:t>
      </w:r>
      <w:r>
        <w:br/>
      </w:r>
      <w:r>
        <w:rPr>
          <w:rStyle w:val="Enfasigrassetto"/>
        </w:rPr>
        <w:t>4.2.</w:t>
      </w:r>
      <w:r>
        <w:t xml:space="preserve"> L'infermiere ascolta, informa, coinvolge la persona e valuta con la stessa i bisogni assistenziali, anche al fine di esplicitare il livello di assistenza garantito e consentire all'assistito di esprimere le proprie scelte. </w:t>
      </w:r>
      <w:r>
        <w:br/>
      </w:r>
      <w:r>
        <w:rPr>
          <w:rStyle w:val="Enfasigrassetto"/>
        </w:rPr>
        <w:t>4.3.</w:t>
      </w:r>
      <w:r>
        <w:t xml:space="preserve"> L'infermiere, rispettando le indicazioni espresse dall'assistito, ne facilita i rapporti con la comunità e le persone per lui significative, che coinvolge nel piano di cura. </w:t>
      </w:r>
      <w:r>
        <w:br/>
      </w:r>
      <w:r>
        <w:rPr>
          <w:rStyle w:val="Enfasigrassetto"/>
        </w:rPr>
        <w:t>4.4.</w:t>
      </w:r>
      <w:r>
        <w:t xml:space="preserve"> L'infermiere ha il dovere di essere informato sul progetto diagnostico terapeutico, per le influenze che questo ha sul piano di assistenza e la relazione con la persona. </w:t>
      </w:r>
      <w:r>
        <w:br/>
      </w:r>
      <w:r>
        <w:rPr>
          <w:rStyle w:val="Enfasigrassetto"/>
        </w:rPr>
        <w:t>4.5.</w:t>
      </w:r>
      <w:r>
        <w:t xml:space="preserve"> L'infermiere, nell'aiutare e sostenere la persona nelle scelte terapeutiche, garantisce le informazioni relative al piano di assistenza ed adegua il livello di comunicazione alla capacità del paziente di comprendere. Si adopera affinché la persona disponga di informazioni globali e non solo cliniche e ne riconosce il diritto alla scelta di non essere informato. </w:t>
      </w:r>
      <w:r>
        <w:br/>
      </w:r>
      <w:r>
        <w:rPr>
          <w:rStyle w:val="Enfasigrassetto"/>
        </w:rPr>
        <w:lastRenderedPageBreak/>
        <w:t>4.6.</w:t>
      </w:r>
      <w:r>
        <w:t xml:space="preserve"> L'infermiere assicura e tutela la riservatezza delle informazioni relative alla persona. Nella raccolta, nella gestione e nel passaggio di dati, si limita a ciò che è pertinente all'assistenza. </w:t>
      </w:r>
      <w:r>
        <w:br/>
      </w:r>
      <w:r>
        <w:rPr>
          <w:rStyle w:val="Enfasigrassetto"/>
        </w:rPr>
        <w:t>4.7.</w:t>
      </w:r>
      <w:r>
        <w:t xml:space="preserve"> L'infermiere garantisce la continuità assistenziale anche attraverso l'efficace gestione degli strumenti informativi. </w:t>
      </w:r>
      <w:r>
        <w:br/>
      </w:r>
      <w:r>
        <w:rPr>
          <w:rStyle w:val="Enfasigrassetto"/>
        </w:rPr>
        <w:t>4.8.</w:t>
      </w:r>
      <w:r>
        <w:t xml:space="preserve"> L'infermiere rispetta il segreto professionale non solo per obbligo giuridico, ma per intima convinzione e come risposta concreta alla fiducia che l'assistito ripone in lui. </w:t>
      </w:r>
      <w:r>
        <w:br/>
      </w:r>
      <w:r>
        <w:rPr>
          <w:rStyle w:val="Enfasigrassetto"/>
        </w:rPr>
        <w:t>4.9.</w:t>
      </w:r>
      <w:r>
        <w:t xml:space="preserve"> L'infermiere promuove in ogni contesto assistenziale le migliori condizioni possibili di sicurezza psicofisica dell'assistito e dei familiari. </w:t>
      </w:r>
      <w:r>
        <w:br/>
      </w:r>
      <w:r>
        <w:rPr>
          <w:rStyle w:val="Enfasigrassetto"/>
        </w:rPr>
        <w:t>4.10.</w:t>
      </w:r>
      <w:r>
        <w:t xml:space="preserve"> L'infermiere si adopera affinché il ricorso alla contenzione fisica e farmacologica sia evento straordinario e motivato, e non metodica abituale di accudimento. Considera la contenzione una scelta condivisibile quando vi si configuri l'interesse della persona e inaccettabile quando sia una implicita risposta alle necessità istituzionali. </w:t>
      </w:r>
      <w:r>
        <w:br/>
      </w:r>
      <w:r>
        <w:rPr>
          <w:rStyle w:val="Enfasigrassetto"/>
        </w:rPr>
        <w:t>4.11.</w:t>
      </w:r>
      <w:r>
        <w:t xml:space="preserve"> L'infermiere si adopera affinché sia presa in considerazione l'opinione del minore rispetto alle scelte terapeutiche, in relazione all'età ed al suo grado di maturità. </w:t>
      </w:r>
      <w:r>
        <w:br/>
      </w:r>
      <w:r>
        <w:rPr>
          <w:rStyle w:val="Enfasigrassetto"/>
        </w:rPr>
        <w:t>4.12.</w:t>
      </w:r>
      <w:r>
        <w:t xml:space="preserve"> L'infermiere si impegna a promuovere la tutela delle persone in condizioni che ne limitano lo sviluppo o l'espressione di sé, quando la famiglia e il contesto non siano adeguati ai loro bisogni. </w:t>
      </w:r>
      <w:r>
        <w:br/>
      </w:r>
      <w:r>
        <w:rPr>
          <w:rStyle w:val="Enfasigrassetto"/>
        </w:rPr>
        <w:t>4.13.</w:t>
      </w:r>
      <w:r>
        <w:t xml:space="preserve"> L'infermiere che rilevi maltrattamenti o privazioni a carico della persona, deve mettere in opera tutti i mezzi per proteggerla ed allertare, ove necessario, l'autorità competente. </w:t>
      </w:r>
      <w:r>
        <w:br/>
      </w:r>
      <w:r>
        <w:rPr>
          <w:rStyle w:val="Enfasigrassetto"/>
        </w:rPr>
        <w:t>4.14.</w:t>
      </w:r>
      <w:r>
        <w:t xml:space="preserve"> L'infermiere si attiva per alleviare i sintomi, in particolare quelli prevenibili. Si impegna a ricorrere all'uso di placebo solo per casi attentamente valutati e su specifica indicazione medica. </w:t>
      </w:r>
      <w:r>
        <w:br/>
      </w:r>
      <w:r>
        <w:rPr>
          <w:rStyle w:val="Enfasigrassetto"/>
        </w:rPr>
        <w:t>4.15.</w:t>
      </w:r>
      <w:r>
        <w:t xml:space="preserve"> L'infermiere assiste la persona, qualunque sia la sua condizione clinica e fino al termine della vita, riconoscendo l'importanza del conforto ambientale, fisico, psicologico, relazionale, spirituale. L'infermiere tutela il diritto a porre dei limiti ad eccessi diagnostici e terapeutici non coerenti con la concezione di qualità della vita dell'assistito. </w:t>
      </w:r>
      <w:r>
        <w:br/>
      </w:r>
      <w:r>
        <w:rPr>
          <w:rStyle w:val="Enfasigrassetto"/>
        </w:rPr>
        <w:t>4.16.</w:t>
      </w:r>
      <w:r>
        <w:t xml:space="preserve"> L'infermiere sostiene i familiari dell’assistito, in particolare nel momento della perdita e nella elaborazione del lutto. </w:t>
      </w:r>
      <w:r>
        <w:br/>
      </w:r>
      <w:r>
        <w:rPr>
          <w:rStyle w:val="Enfasigrassetto"/>
        </w:rPr>
        <w:t>4.17.</w:t>
      </w:r>
      <w:r>
        <w:t xml:space="preserve"> L'infermiere non partecipa a trattamenti finalizzati a provocare la morte dell'assistito, sia che la richiesta provenga dall'interessato, dai familiari o da altri.</w:t>
      </w:r>
      <w:r>
        <w:br/>
      </w:r>
      <w:r>
        <w:rPr>
          <w:rStyle w:val="Enfasigrassetto"/>
        </w:rPr>
        <w:t>4.18.</w:t>
      </w:r>
      <w:r>
        <w:t xml:space="preserve"> L'infermiere considera la donazione di sangue, tessuti ed organi un'espressione di solidarietà. Si adopera per favorire informazione e sostegno alle persone coinvolte nel donare e nel ricevere. </w:t>
      </w:r>
      <w:r>
        <w:br/>
      </w:r>
      <w:r>
        <w:br/>
      </w:r>
      <w:r>
        <w:rPr>
          <w:rStyle w:val="Enfasigrassetto"/>
          <w:color w:val="000080"/>
        </w:rPr>
        <w:t>Art. 5. Rapporti professionali con colleghi e altri operatori</w:t>
      </w:r>
      <w:r>
        <w:br/>
      </w:r>
      <w:r>
        <w:rPr>
          <w:rStyle w:val="Enfasigrassetto"/>
        </w:rPr>
        <w:t>5.1.</w:t>
      </w:r>
      <w:r>
        <w:t xml:space="preserve"> L'infermiere collabora con i colleghi e gli altri operatori, di cui riconosce e rispetta lo specifico apporto all'interno dell'équipe. Nell’ambito delle proprie conoscenze, esperienze e ruolo professionale contribuisce allo sviluppo delle competenze assistenziali. </w:t>
      </w:r>
      <w:r>
        <w:br/>
      </w:r>
      <w:r>
        <w:rPr>
          <w:rStyle w:val="Enfasigrassetto"/>
        </w:rPr>
        <w:t>5.2.</w:t>
      </w:r>
      <w:r>
        <w:t xml:space="preserve"> L'infermiere tutela la dignità propria e dei colleghi, attraverso comportamenti ispirati al rispetto e alla solidarietà. Si adopera affinché la diversità di opinione non ostacoli il progetto di cura. </w:t>
      </w:r>
      <w:r>
        <w:br/>
      </w:r>
      <w:r>
        <w:rPr>
          <w:rStyle w:val="Enfasigrassetto"/>
        </w:rPr>
        <w:t>5.3.</w:t>
      </w:r>
      <w:r>
        <w:t xml:space="preserve"> L'infermiere ha il dovere di autovalutarsi, e di sottoporre il proprio operato a verifica, anche ai fini dello sviluppo professionale. </w:t>
      </w:r>
      <w:r>
        <w:br/>
      </w:r>
      <w:r>
        <w:rPr>
          <w:rStyle w:val="Enfasigrassetto"/>
        </w:rPr>
        <w:t>5.4.</w:t>
      </w:r>
      <w:r>
        <w:t xml:space="preserve"> Nell'esercizio autonomo della professione l'infermiere si attiene alle norme di comportamento emanate dai Collegi Ipasvi; nella definizione del proprio onorario rispetta il vigente Nomenclatore Tariffario </w:t>
      </w:r>
      <w:r>
        <w:br/>
      </w:r>
      <w:r>
        <w:rPr>
          <w:rStyle w:val="Enfasigrassetto"/>
        </w:rPr>
        <w:t>5.5.</w:t>
      </w:r>
      <w:r>
        <w:t xml:space="preserve"> L'infermiere tutela il decoro del proprio nome e qualifica professionale anche attraverso il rispetto delle norme che regolano la pubblicità sanitaria. </w:t>
      </w:r>
      <w:r>
        <w:br/>
      </w:r>
      <w:r>
        <w:rPr>
          <w:rStyle w:val="Enfasigrassetto"/>
        </w:rPr>
        <w:t>5.6.</w:t>
      </w:r>
      <w:r>
        <w:t xml:space="preserve"> L'infermiere è tenuto a segnalare al Collegio ogni abuso o comportamento contrario alla deontologia, attuato dai colleghi.</w:t>
      </w:r>
      <w:r>
        <w:br/>
      </w:r>
      <w:r>
        <w:br/>
      </w:r>
      <w:r>
        <w:rPr>
          <w:rStyle w:val="Enfasigrassetto"/>
          <w:color w:val="000080"/>
        </w:rPr>
        <w:t>Art. 6. Rapporti con le istituzioni</w:t>
      </w:r>
      <w:r>
        <w:br/>
      </w:r>
      <w:r>
        <w:rPr>
          <w:rStyle w:val="Enfasigrassetto"/>
        </w:rPr>
        <w:t>6.1.</w:t>
      </w:r>
      <w:r>
        <w:t xml:space="preserve"> L'infermiere, ai diversi livelli di responsabilità, contribuisce ad orientare le politiche e lo sviluppo del sistema sanitario, al fine di garantire il rispetto dei diritti degli assistiti, l'equo utilizzo delle risorse e la valorizzazione del ruolo professionale. </w:t>
      </w:r>
      <w:r>
        <w:br/>
      </w:r>
      <w:r>
        <w:rPr>
          <w:rStyle w:val="Enfasigrassetto"/>
        </w:rPr>
        <w:lastRenderedPageBreak/>
        <w:t>6.2.</w:t>
      </w:r>
      <w:r>
        <w:t xml:space="preserve"> L'infermiere compensa le carenze della struttura attraverso un comportamento ispirato alla cooperazione, nell'interesse dei cittadini e dell'istituzione. L'infermiere ha il dovere di opporsi alla compensazione quando vengano a mancare i caratteri della eccezionalità o venga pregiudicato il suo prioritario mandato professionale. </w:t>
      </w:r>
      <w:r>
        <w:br/>
      </w:r>
      <w:r>
        <w:rPr>
          <w:rStyle w:val="Enfasigrassetto"/>
        </w:rPr>
        <w:t>6.3.</w:t>
      </w:r>
      <w:r>
        <w:t xml:space="preserve"> L'infermiere, ai diversi livelli di responsabilità, di fronte a carenze o disservizi provvede a darne comunicazione e per quanto possibile, a ricreare la situazione più favorevole. </w:t>
      </w:r>
      <w:r>
        <w:br/>
      </w:r>
      <w:r>
        <w:rPr>
          <w:rStyle w:val="Enfasigrassetto"/>
        </w:rPr>
        <w:t>6.4.</w:t>
      </w:r>
      <w:r>
        <w:t xml:space="preserve"> L'infermiere riferisce a persona competente e all'autorità professionale qualsiasi circostanza che possa pregiudicare l'assistenza infermieristica o la qualità delle cure, con particolare riguardo agli effetti sulla persona.</w:t>
      </w:r>
      <w:r>
        <w:br/>
      </w:r>
      <w:r>
        <w:rPr>
          <w:rStyle w:val="Enfasigrassetto"/>
        </w:rPr>
        <w:t>6.5.</w:t>
      </w:r>
      <w:r>
        <w:t xml:space="preserve"> L'infermiere ha il diritto e il dovere di segnalare al Collegio le situazioni in cui sussistono circostanze o persistono condizioni che limitano la qualità delle cure o il decoro dell'esercizio professionale. </w:t>
      </w:r>
      <w:r>
        <w:br/>
      </w:r>
      <w:r>
        <w:br/>
      </w:r>
      <w:r>
        <w:rPr>
          <w:rStyle w:val="Enfasigrassetto"/>
          <w:color w:val="000080"/>
        </w:rPr>
        <w:t>Art. 7. Disposizioni finali</w:t>
      </w:r>
      <w:r>
        <w:br/>
      </w:r>
      <w:r>
        <w:rPr>
          <w:rStyle w:val="Enfasigrassetto"/>
        </w:rPr>
        <w:t>7.1.</w:t>
      </w:r>
      <w:r>
        <w:t xml:space="preserve"> Le norme deontologiche contenute nel presente codice sono vincolanti: la loro inosservanza è punibile con sanzioni da parte del Collegio professionale. </w:t>
      </w:r>
      <w:r>
        <w:br/>
      </w:r>
      <w:r>
        <w:rPr>
          <w:rStyle w:val="Enfasigrassetto"/>
        </w:rPr>
        <w:t>7.2.</w:t>
      </w:r>
      <w:r>
        <w:t xml:space="preserve"> I Collegi Ipasvi si rendono garanti, nei confronti della persona e della collettività, della qualificazione dei singoli professionisti e della competenza acquisita e mantenuta. </w:t>
      </w:r>
    </w:p>
    <w:p w:rsidR="000D5136" w:rsidRDefault="000D5136">
      <w:bookmarkStart w:id="0" w:name="_GoBack"/>
      <w:bookmarkEnd w:id="0"/>
    </w:p>
    <w:sectPr w:rsidR="000D51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11"/>
    <w:rsid w:val="000D5136"/>
    <w:rsid w:val="00E63B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63B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63B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63B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63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1971</Words>
  <Characters>11237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di francesco</dc:creator>
  <cp:lastModifiedBy>federica di francesco</cp:lastModifiedBy>
  <cp:revision>1</cp:revision>
  <dcterms:created xsi:type="dcterms:W3CDTF">2014-07-29T13:43:00Z</dcterms:created>
  <dcterms:modified xsi:type="dcterms:W3CDTF">2014-07-29T13:44:00Z</dcterms:modified>
</cp:coreProperties>
</file>